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576"/>
        <w:gridCol w:w="5094"/>
        <w:gridCol w:w="3402"/>
      </w:tblGrid>
      <w:tr w:rsidR="009B051D" w:rsidRPr="006C5A55" w14:paraId="660236F6" w14:textId="77777777" w:rsidTr="00E661B2">
        <w:trPr>
          <w:trHeight w:val="461"/>
        </w:trPr>
        <w:tc>
          <w:tcPr>
            <w:tcW w:w="9072" w:type="dxa"/>
            <w:gridSpan w:val="3"/>
            <w:tcMar>
              <w:top w:w="28" w:type="dxa"/>
              <w:bottom w:w="28" w:type="dxa"/>
            </w:tcMar>
            <w:vAlign w:val="center"/>
          </w:tcPr>
          <w:p w14:paraId="78E0E01A" w14:textId="257177CD" w:rsidR="009B051D" w:rsidRPr="00290877" w:rsidRDefault="009B051D" w:rsidP="00A74BAA">
            <w:pPr>
              <w:jc w:val="center"/>
              <w:rPr>
                <w:b/>
                <w:smallCaps/>
                <w:spacing w:val="-4"/>
                <w:sz w:val="28"/>
                <w:szCs w:val="28"/>
              </w:rPr>
            </w:pPr>
            <w:r w:rsidRPr="006C5A55">
              <w:rPr>
                <w:color w:val="FF0000"/>
              </w:rPr>
              <w:br w:type="page"/>
            </w:r>
            <w:r w:rsidRPr="006C5A55">
              <w:br w:type="page"/>
            </w:r>
            <w:r w:rsidRPr="006C5A55">
              <w:br w:type="page"/>
            </w:r>
            <w:r w:rsidR="00290877">
              <w:rPr>
                <w:b/>
                <w:smallCaps/>
                <w:sz w:val="28"/>
                <w:szCs w:val="28"/>
              </w:rPr>
              <w:t xml:space="preserve">KRYCÍ LIST NABÍDKY – </w:t>
            </w:r>
            <w:r w:rsidR="00290877" w:rsidRPr="00290877">
              <w:rPr>
                <w:b/>
                <w:i/>
                <w:iCs/>
                <w:smallCaps/>
                <w:szCs w:val="22"/>
              </w:rPr>
              <w:t>PRÁVNICKÉ OSOBY</w:t>
            </w:r>
          </w:p>
        </w:tc>
      </w:tr>
      <w:tr w:rsidR="009B051D" w:rsidRPr="006C5A55" w14:paraId="5A2220D7" w14:textId="77777777" w:rsidTr="00E661B2">
        <w:trPr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7E035C65" w14:textId="77777777" w:rsidR="009B051D" w:rsidRPr="006C5A55" w:rsidRDefault="009B051D" w:rsidP="00A74BAA">
            <w:pPr>
              <w:autoSpaceDE/>
              <w:autoSpaceDN/>
              <w:adjustRightInd/>
              <w:ind w:left="360"/>
              <w:jc w:val="left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1FC9782" w14:textId="77777777" w:rsidR="009B051D" w:rsidRPr="006C5A55" w:rsidRDefault="009B051D" w:rsidP="00A74BAA">
            <w:pPr>
              <w:jc w:val="lef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Základní údaje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24D4A24" w14:textId="77777777" w:rsidR="009B051D" w:rsidRPr="006C5A55" w:rsidRDefault="009B051D" w:rsidP="00A74BAA">
            <w:pPr>
              <w:jc w:val="left"/>
              <w:rPr>
                <w:b/>
                <w:szCs w:val="22"/>
              </w:rPr>
            </w:pPr>
          </w:p>
        </w:tc>
      </w:tr>
      <w:tr w:rsidR="009B051D" w:rsidRPr="006C5A55" w14:paraId="05AEE430" w14:textId="77777777" w:rsidTr="00E661B2">
        <w:trPr>
          <w:trHeight w:val="567"/>
        </w:trPr>
        <w:tc>
          <w:tcPr>
            <w:tcW w:w="57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A52C92C" w14:textId="77777777" w:rsidR="009B051D" w:rsidRPr="006C5A55" w:rsidRDefault="009B051D" w:rsidP="00A74BAA">
            <w:pPr>
              <w:numPr>
                <w:ilvl w:val="0"/>
                <w:numId w:val="2"/>
              </w:numPr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509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4FC7A80" w14:textId="77777777" w:rsidR="009B051D" w:rsidRPr="006E047A" w:rsidRDefault="009B051D" w:rsidP="00A74BAA">
            <w:pPr>
              <w:jc w:val="left"/>
              <w:rPr>
                <w:bCs/>
                <w:szCs w:val="22"/>
              </w:rPr>
            </w:pPr>
            <w:r w:rsidRPr="006E047A">
              <w:rPr>
                <w:bCs/>
                <w:szCs w:val="22"/>
              </w:rPr>
              <w:t xml:space="preserve">Název veřejné zakázky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4F427FC" w14:textId="38F780FA" w:rsidR="009B051D" w:rsidRPr="0068441B" w:rsidRDefault="009B051D" w:rsidP="00A74BAA">
            <w:pPr>
              <w:jc w:val="left"/>
              <w:rPr>
                <w:b/>
                <w:szCs w:val="22"/>
              </w:rPr>
            </w:pPr>
            <w:r w:rsidRPr="0068441B">
              <w:rPr>
                <w:b/>
                <w:szCs w:val="22"/>
              </w:rPr>
              <w:t>„</w:t>
            </w:r>
            <w:r w:rsidR="00A74BAA" w:rsidRPr="00A74BAA">
              <w:rPr>
                <w:b/>
                <w:szCs w:val="22"/>
              </w:rPr>
              <w:t xml:space="preserve">Výstavba na pozemcích </w:t>
            </w:r>
            <w:r w:rsidR="00A74BAA">
              <w:rPr>
                <w:b/>
                <w:szCs w:val="22"/>
              </w:rPr>
              <w:br/>
            </w:r>
            <w:r w:rsidR="00A74BAA" w:rsidRPr="00A74BAA">
              <w:rPr>
                <w:b/>
                <w:szCs w:val="22"/>
              </w:rPr>
              <w:t>Bloku</w:t>
            </w:r>
            <w:r w:rsidR="00A74BAA">
              <w:rPr>
                <w:b/>
                <w:szCs w:val="22"/>
              </w:rPr>
              <w:t xml:space="preserve"> </w:t>
            </w:r>
            <w:r w:rsidR="00A74BAA" w:rsidRPr="00A74BAA">
              <w:rPr>
                <w:b/>
                <w:szCs w:val="22"/>
              </w:rPr>
              <w:t>004 v Ústí nad Labem</w:t>
            </w:r>
            <w:r>
              <w:rPr>
                <w:b/>
                <w:szCs w:val="22"/>
              </w:rPr>
              <w:t>“</w:t>
            </w:r>
          </w:p>
        </w:tc>
      </w:tr>
      <w:tr w:rsidR="009B051D" w:rsidRPr="00A74BAA" w14:paraId="379DDA6C" w14:textId="77777777" w:rsidTr="00E661B2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174BFA9" w14:textId="77777777" w:rsidR="009B051D" w:rsidRPr="00A74BAA" w:rsidRDefault="009B051D" w:rsidP="00A74BAA">
            <w:pPr>
              <w:numPr>
                <w:ilvl w:val="0"/>
                <w:numId w:val="2"/>
              </w:numPr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6E96F0B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Obchodní firma nebo název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455B8C3" w14:textId="77777777" w:rsidR="009B051D" w:rsidRPr="00A74BAA" w:rsidRDefault="009B051D" w:rsidP="00A74BAA">
            <w:pPr>
              <w:pStyle w:val="NormlnsWWW5"/>
              <w:spacing w:before="120" w:after="120" w:afterAutospacing="0"/>
              <w:rPr>
                <w:rFonts w:ascii="Times New Roman" w:eastAsia="Times New Roman" w:hAnsi="Times New Roman" w:cs="Times New Roman"/>
              </w:rPr>
            </w:pPr>
            <w:r w:rsidRPr="00A74BAA">
              <w:rPr>
                <w:highlight w:val="cyan"/>
              </w:rPr>
              <w:t>[●]</w:t>
            </w:r>
          </w:p>
        </w:tc>
      </w:tr>
      <w:tr w:rsidR="009B051D" w:rsidRPr="00A74BAA" w14:paraId="701659AE" w14:textId="77777777" w:rsidTr="00E661B2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DD122F2" w14:textId="77777777" w:rsidR="009B051D" w:rsidRPr="00A74BAA" w:rsidRDefault="009B051D" w:rsidP="00A74BAA">
            <w:pPr>
              <w:numPr>
                <w:ilvl w:val="0"/>
                <w:numId w:val="2"/>
              </w:numPr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B368338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Sídlo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554C500" w14:textId="77777777" w:rsidR="009B051D" w:rsidRPr="00A74BAA" w:rsidRDefault="009B051D" w:rsidP="00A74BAA">
            <w:pPr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9B051D" w:rsidRPr="00A74BAA" w14:paraId="1663CB9E" w14:textId="77777777" w:rsidTr="00E661B2">
        <w:trPr>
          <w:trHeight w:val="567"/>
        </w:trPr>
        <w:tc>
          <w:tcPr>
            <w:tcW w:w="576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47B4965" w14:textId="77777777" w:rsidR="009B051D" w:rsidRPr="00A74BAA" w:rsidRDefault="009B051D" w:rsidP="00A74BAA">
            <w:pPr>
              <w:numPr>
                <w:ilvl w:val="0"/>
                <w:numId w:val="2"/>
              </w:numPr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8BB71CC" w14:textId="77777777" w:rsidR="009B051D" w:rsidRPr="00A74BAA" w:rsidRDefault="009B051D" w:rsidP="00A74BAA">
            <w:pPr>
              <w:pStyle w:val="NormlnsWWW5"/>
              <w:spacing w:before="120" w:after="120" w:afterAutospacing="0"/>
              <w:jc w:val="left"/>
              <w:rPr>
                <w:rFonts w:ascii="Times New Roman" w:eastAsia="Times New Roman" w:hAnsi="Times New Roman" w:cs="Times New Roman"/>
              </w:rPr>
            </w:pPr>
            <w:r w:rsidRPr="00A74BAA">
              <w:rPr>
                <w:rFonts w:ascii="Times New Roman" w:eastAsia="Times New Roman" w:hAnsi="Times New Roman" w:cs="Times New Roman"/>
              </w:rPr>
              <w:t>Doručovací adresa včetně PSČ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A096B3D" w14:textId="77777777" w:rsidR="009B051D" w:rsidRPr="00A74BAA" w:rsidRDefault="009B051D" w:rsidP="00A74BAA">
            <w:pPr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9B051D" w:rsidRPr="00A74BAA" w14:paraId="34038E18" w14:textId="77777777" w:rsidTr="00E661B2">
        <w:trPr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0D8738AE" w14:textId="77777777" w:rsidR="009B051D" w:rsidRPr="00A74BAA" w:rsidRDefault="009B051D" w:rsidP="00A74BAA">
            <w:pPr>
              <w:numPr>
                <w:ilvl w:val="0"/>
                <w:numId w:val="2"/>
              </w:numPr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14:paraId="17961B3E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Právní forma</w:t>
            </w:r>
          </w:p>
        </w:tc>
        <w:tc>
          <w:tcPr>
            <w:tcW w:w="3402" w:type="dxa"/>
            <w:tcMar>
              <w:top w:w="28" w:type="dxa"/>
              <w:bottom w:w="28" w:type="dxa"/>
            </w:tcMar>
            <w:vAlign w:val="center"/>
          </w:tcPr>
          <w:p w14:paraId="749FDD8E" w14:textId="77777777" w:rsidR="009B051D" w:rsidRPr="00A74BAA" w:rsidRDefault="009B051D" w:rsidP="00A74BAA">
            <w:pPr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9B051D" w:rsidRPr="00A74BAA" w14:paraId="096CD089" w14:textId="77777777" w:rsidTr="00E661B2">
        <w:trPr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076EEBCA" w14:textId="77777777" w:rsidR="009B051D" w:rsidRPr="00A74BAA" w:rsidRDefault="009B051D" w:rsidP="00A74BAA">
            <w:pPr>
              <w:numPr>
                <w:ilvl w:val="0"/>
                <w:numId w:val="2"/>
              </w:numPr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14:paraId="45585948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Identifikační číslo osoby</w:t>
            </w:r>
          </w:p>
        </w:tc>
        <w:tc>
          <w:tcPr>
            <w:tcW w:w="3402" w:type="dxa"/>
            <w:tcMar>
              <w:top w:w="28" w:type="dxa"/>
              <w:bottom w:w="28" w:type="dxa"/>
            </w:tcMar>
            <w:vAlign w:val="center"/>
          </w:tcPr>
          <w:p w14:paraId="69660222" w14:textId="77777777" w:rsidR="009B051D" w:rsidRPr="00A74BAA" w:rsidRDefault="009B051D" w:rsidP="00A74BAA">
            <w:pPr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9B051D" w:rsidRPr="00A74BAA" w14:paraId="50AC9FAA" w14:textId="77777777" w:rsidTr="00E661B2">
        <w:trPr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2E88C6C0" w14:textId="77777777" w:rsidR="009B051D" w:rsidRPr="00A74BAA" w:rsidRDefault="009B051D" w:rsidP="00A74BAA">
            <w:pPr>
              <w:numPr>
                <w:ilvl w:val="0"/>
                <w:numId w:val="2"/>
              </w:numPr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14:paraId="503D8951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Daňové identifikační číslo</w:t>
            </w:r>
          </w:p>
        </w:tc>
        <w:tc>
          <w:tcPr>
            <w:tcW w:w="3402" w:type="dxa"/>
            <w:tcMar>
              <w:top w:w="28" w:type="dxa"/>
              <w:bottom w:w="28" w:type="dxa"/>
            </w:tcMar>
            <w:vAlign w:val="center"/>
          </w:tcPr>
          <w:p w14:paraId="63C9D2E6" w14:textId="77777777" w:rsidR="009B051D" w:rsidRPr="00A74BAA" w:rsidRDefault="009B051D" w:rsidP="00A74BAA">
            <w:pPr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9B051D" w:rsidRPr="00A74BAA" w14:paraId="00B4C331" w14:textId="77777777" w:rsidTr="00E661B2">
        <w:trPr>
          <w:trHeight w:val="567"/>
        </w:trPr>
        <w:tc>
          <w:tcPr>
            <w:tcW w:w="57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9761BFF" w14:textId="77777777" w:rsidR="009B051D" w:rsidRPr="00A74BAA" w:rsidRDefault="009B051D" w:rsidP="00A74BAA">
            <w:pPr>
              <w:numPr>
                <w:ilvl w:val="0"/>
                <w:numId w:val="2"/>
              </w:numPr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509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31CB3F2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Jméno a příjmení statutárního orgánu nebo jeho členů, případně jiné fyzické osoby oprávněné jednat jménem této právnické osoby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F300821" w14:textId="77777777" w:rsidR="009B051D" w:rsidRPr="00A74BAA" w:rsidRDefault="009B051D" w:rsidP="00A74BAA">
            <w:pPr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9B051D" w:rsidRPr="00A74BAA" w14:paraId="7D3B1D9A" w14:textId="77777777" w:rsidTr="00E661B2">
        <w:trPr>
          <w:trHeight w:val="567"/>
        </w:trPr>
        <w:tc>
          <w:tcPr>
            <w:tcW w:w="57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1B0E32D" w14:textId="77777777" w:rsidR="009B051D" w:rsidRPr="00A74BAA" w:rsidRDefault="009B051D" w:rsidP="00A74BAA">
            <w:pPr>
              <w:numPr>
                <w:ilvl w:val="0"/>
                <w:numId w:val="2"/>
              </w:numPr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509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A080DE9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Údaj o tom, zda je účastník zadávacího řízení malým nebo středním podnikem dle doporučení 2003/361/ES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20AA3CF" w14:textId="77777777" w:rsidR="009B051D" w:rsidRPr="00A74BAA" w:rsidRDefault="009B051D" w:rsidP="00A74BAA">
            <w:pPr>
              <w:rPr>
                <w:szCs w:val="22"/>
                <w:highlight w:val="cyan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9B051D" w:rsidRPr="00A74BAA" w14:paraId="656AB52B" w14:textId="77777777" w:rsidTr="00E661B2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FEBA23E" w14:textId="77777777" w:rsidR="009B051D" w:rsidRPr="00A74BAA" w:rsidRDefault="009B051D" w:rsidP="00A74BAA">
            <w:pPr>
              <w:numPr>
                <w:ilvl w:val="0"/>
                <w:numId w:val="2"/>
              </w:numPr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DBC03C1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Kontaktní osoba ve věci nabídky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0E8FE25" w14:textId="77777777" w:rsidR="009B051D" w:rsidRPr="00A74BAA" w:rsidRDefault="009B051D" w:rsidP="00A74BAA">
            <w:pPr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9B051D" w:rsidRPr="00A74BAA" w14:paraId="0F432931" w14:textId="77777777" w:rsidTr="00E661B2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9B529C2" w14:textId="77777777" w:rsidR="009B051D" w:rsidRPr="00A74BAA" w:rsidRDefault="009B051D" w:rsidP="00A74BAA">
            <w:pPr>
              <w:numPr>
                <w:ilvl w:val="0"/>
                <w:numId w:val="2"/>
              </w:numPr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60FC9F9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Kontaktní telefon ve věci nabídky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6C42EC5" w14:textId="77777777" w:rsidR="009B051D" w:rsidRPr="00A74BAA" w:rsidRDefault="009B051D" w:rsidP="00A74BAA">
            <w:pPr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9B051D" w:rsidRPr="00A74BAA" w14:paraId="0A93BA06" w14:textId="77777777" w:rsidTr="00E661B2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E8FE650" w14:textId="77777777" w:rsidR="009B051D" w:rsidRPr="00A74BAA" w:rsidRDefault="009B051D" w:rsidP="00A74BAA">
            <w:pPr>
              <w:numPr>
                <w:ilvl w:val="0"/>
                <w:numId w:val="2"/>
              </w:numPr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18356AB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Kontaktní e-mail ve věci nabídky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6A09C29" w14:textId="77777777" w:rsidR="009B051D" w:rsidRPr="00A74BAA" w:rsidRDefault="009B051D" w:rsidP="00A74BAA">
            <w:pPr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A74BAA" w:rsidRPr="006C5A55" w14:paraId="30F39CD7" w14:textId="77777777" w:rsidTr="00E661B2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70E35E0" w14:textId="77777777" w:rsidR="00A74BAA" w:rsidRPr="00290877" w:rsidRDefault="00A74BAA" w:rsidP="00A74BAA">
            <w:pPr>
              <w:autoSpaceDE/>
              <w:autoSpaceDN/>
              <w:adjustRightInd/>
              <w:ind w:left="360"/>
              <w:rPr>
                <w:b/>
                <w:bCs/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7358B78" w14:textId="7CF72854" w:rsidR="00A74BAA" w:rsidRDefault="00A74BAA" w:rsidP="00A74BAA">
            <w:pPr>
              <w:jc w:val="lef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Údaje pro hodnocení nabídky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C34642A" w14:textId="77777777" w:rsidR="00A74BAA" w:rsidRPr="00290877" w:rsidRDefault="00A74BAA" w:rsidP="00A74BAA">
            <w:pPr>
              <w:jc w:val="left"/>
              <w:rPr>
                <w:b/>
                <w:bCs/>
                <w:szCs w:val="22"/>
                <w:highlight w:val="cyan"/>
              </w:rPr>
            </w:pPr>
          </w:p>
        </w:tc>
      </w:tr>
      <w:tr w:rsidR="009B051D" w:rsidRPr="00A74BAA" w14:paraId="697FD99C" w14:textId="77777777" w:rsidTr="00E661B2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9593D57" w14:textId="77777777" w:rsidR="009B051D" w:rsidRPr="00A74BAA" w:rsidRDefault="009B051D" w:rsidP="00A74BAA">
            <w:pPr>
              <w:numPr>
                <w:ilvl w:val="0"/>
                <w:numId w:val="2"/>
              </w:numPr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F92E27D" w14:textId="2F39FFFD" w:rsidR="009B051D" w:rsidRPr="00A74BAA" w:rsidRDefault="00A74BAA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P</w:t>
            </w:r>
            <w:r w:rsidRPr="00A74BAA">
              <w:rPr>
                <w:szCs w:val="22"/>
              </w:rPr>
              <w:t>ožadované roční nájemné na 1 m</w:t>
            </w:r>
            <w:r w:rsidRPr="00A74BAA">
              <w:rPr>
                <w:szCs w:val="22"/>
                <w:vertAlign w:val="superscript"/>
              </w:rPr>
              <w:t>2</w:t>
            </w:r>
            <w:r w:rsidRPr="00A74BAA">
              <w:rPr>
                <w:szCs w:val="22"/>
              </w:rPr>
              <w:t xml:space="preserve"> </w:t>
            </w:r>
            <w:r w:rsidRPr="00A74BAA">
              <w:rPr>
                <w:szCs w:val="22"/>
              </w:rPr>
              <w:br/>
            </w:r>
            <w:r w:rsidRPr="00A74BAA">
              <w:rPr>
                <w:szCs w:val="22"/>
              </w:rPr>
              <w:t>podlahové plochy bez DPH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1078B83" w14:textId="197650F8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  <w:r w:rsidR="00A74BAA" w:rsidRPr="00A74BAA">
              <w:rPr>
                <w:szCs w:val="22"/>
              </w:rPr>
              <w:t xml:space="preserve"> Kč</w:t>
            </w:r>
          </w:p>
        </w:tc>
      </w:tr>
      <w:tr w:rsidR="00A74BAA" w:rsidRPr="00A74BAA" w14:paraId="134A6624" w14:textId="77777777" w:rsidTr="00E661B2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B0BED6E" w14:textId="77777777" w:rsidR="00A74BAA" w:rsidRPr="00A74BAA" w:rsidRDefault="00A74BAA" w:rsidP="00A74BAA">
            <w:pPr>
              <w:numPr>
                <w:ilvl w:val="0"/>
                <w:numId w:val="2"/>
              </w:numPr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3A0436B" w14:textId="6404D8A8" w:rsidR="00A74BAA" w:rsidRPr="00A74BAA" w:rsidRDefault="00A74BAA" w:rsidP="00A74BAA">
            <w:pPr>
              <w:jc w:val="left"/>
              <w:rPr>
                <w:szCs w:val="22"/>
              </w:rPr>
            </w:pPr>
            <w:r w:rsidRPr="00A74BAA">
              <w:t>R</w:t>
            </w:r>
            <w:r w:rsidRPr="00A74BAA">
              <w:t xml:space="preserve">oční stavební plat za zřízení práva </w:t>
            </w:r>
            <w:r w:rsidRPr="00A74BAA">
              <w:br/>
            </w:r>
            <w:r w:rsidRPr="00A74BAA">
              <w:t>stavby na Bloku 004 bez DPH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6472B07" w14:textId="287AFA3F" w:rsidR="00A74BAA" w:rsidRPr="00A74BAA" w:rsidRDefault="00A74BAA" w:rsidP="00A74BAA">
            <w:pPr>
              <w:jc w:val="left"/>
              <w:rPr>
                <w:szCs w:val="22"/>
                <w:highlight w:val="cyan"/>
              </w:rPr>
            </w:pPr>
            <w:r w:rsidRPr="00A74BAA">
              <w:rPr>
                <w:szCs w:val="22"/>
                <w:highlight w:val="cyan"/>
              </w:rPr>
              <w:t>[●]</w:t>
            </w:r>
            <w:r w:rsidRPr="00A74BAA">
              <w:rPr>
                <w:szCs w:val="22"/>
              </w:rPr>
              <w:t xml:space="preserve"> Kč</w:t>
            </w:r>
          </w:p>
        </w:tc>
      </w:tr>
    </w:tbl>
    <w:p w14:paraId="5F619D88" w14:textId="49AD99B4" w:rsidR="009B051D" w:rsidRDefault="009B051D" w:rsidP="00A74BAA">
      <w:pPr>
        <w:spacing w:before="360" w:after="360"/>
        <w:rPr>
          <w:szCs w:val="22"/>
        </w:rPr>
      </w:pPr>
      <w:r>
        <w:rPr>
          <w:szCs w:val="22"/>
        </w:rPr>
        <w:t xml:space="preserve">Jako účastník zadávacího řízení na veřejnou zakázku tímto prohlašujeme, že jsme vázáni zadávacími podmínkami veřejné zakázky a že podáním naší nabídky </w:t>
      </w:r>
      <w:r w:rsidRPr="00942DAC">
        <w:rPr>
          <w:szCs w:val="22"/>
        </w:rPr>
        <w:t>akceptuje</w:t>
      </w:r>
      <w:r>
        <w:rPr>
          <w:szCs w:val="22"/>
        </w:rPr>
        <w:t>me</w:t>
      </w:r>
      <w:r w:rsidRPr="00942DAC">
        <w:rPr>
          <w:szCs w:val="22"/>
        </w:rPr>
        <w:t xml:space="preserve"> </w:t>
      </w:r>
      <w:r w:rsidR="00A74BAA">
        <w:t xml:space="preserve">návrh </w:t>
      </w:r>
      <w:r w:rsidR="00A74BAA" w:rsidRPr="003318FF">
        <w:t>smlouvy o výstavbě</w:t>
      </w:r>
      <w:r w:rsidR="00A74BAA">
        <w:t xml:space="preserve"> včetně všech příloh a</w:t>
      </w:r>
      <w:r w:rsidR="00A74BAA" w:rsidRPr="003318FF">
        <w:t xml:space="preserve"> </w:t>
      </w:r>
      <w:r w:rsidR="00A74BAA">
        <w:t xml:space="preserve">návrh nájemní </w:t>
      </w:r>
      <w:r w:rsidR="00A74BAA" w:rsidRPr="003318FF">
        <w:t xml:space="preserve">smlouvy </w:t>
      </w:r>
      <w:r w:rsidR="00A74BAA">
        <w:t>včetně všech příloh</w:t>
      </w:r>
      <w:r w:rsidR="00A74BAA">
        <w:t>.</w:t>
      </w:r>
    </w:p>
    <w:p w14:paraId="3EE5587B" w14:textId="77777777" w:rsidR="009B051D" w:rsidRDefault="009B051D" w:rsidP="00A74BAA">
      <w:pPr>
        <w:spacing w:before="360" w:after="360"/>
        <w:rPr>
          <w:szCs w:val="22"/>
        </w:rPr>
      </w:pPr>
      <w:r>
        <w:rPr>
          <w:szCs w:val="22"/>
        </w:rPr>
        <w:lastRenderedPageBreak/>
        <w:t xml:space="preserve">Současně s tím prohlašujeme, že jsme jako účastník zadávacího řízení na veřejnou zakázku v souladu s právními předpisy, zejména v souladu s § 4b zákona č. 159/2006 Sb., o střetu zájmů, v platném znění, oprávněni </w:t>
      </w:r>
      <w:r w:rsidRPr="00D84CDC">
        <w:rPr>
          <w:szCs w:val="22"/>
        </w:rPr>
        <w:t xml:space="preserve">účastnit </w:t>
      </w:r>
      <w:r>
        <w:rPr>
          <w:szCs w:val="22"/>
        </w:rPr>
        <w:t xml:space="preserve">se </w:t>
      </w:r>
      <w:r w:rsidRPr="00D84CDC">
        <w:rPr>
          <w:szCs w:val="22"/>
        </w:rPr>
        <w:t>zadávacích řízení podle zákona</w:t>
      </w:r>
      <w:r>
        <w:rPr>
          <w:szCs w:val="22"/>
        </w:rPr>
        <w:t>.</w:t>
      </w:r>
    </w:p>
    <w:p w14:paraId="7F802AA4" w14:textId="77777777" w:rsidR="009B051D" w:rsidRDefault="009B051D" w:rsidP="00A74BAA">
      <w:pPr>
        <w:spacing w:before="360" w:after="360"/>
        <w:rPr>
          <w:szCs w:val="22"/>
        </w:rPr>
      </w:pPr>
      <w:r>
        <w:rPr>
          <w:szCs w:val="22"/>
        </w:rPr>
        <w:t xml:space="preserve">Dále prohlašujeme, že naší účasti v zadávacím řízení nebrání žádné právní předpisy, zejména platné mezinárodní sankce, včetně sankcí vyplývajících z </w:t>
      </w:r>
      <w:r w:rsidRPr="003F08BD">
        <w:rPr>
          <w:szCs w:val="22"/>
        </w:rPr>
        <w:t>nařízení Rady (EU) č. 208/2014, nařízení Rady (ES) č.</w:t>
      </w:r>
      <w:r>
        <w:rPr>
          <w:szCs w:val="22"/>
        </w:rPr>
        <w:t> </w:t>
      </w:r>
      <w:r w:rsidRPr="003F08BD">
        <w:rPr>
          <w:szCs w:val="22"/>
        </w:rPr>
        <w:t>765/2006 a nařízení Rady (EU) č. 833/2014</w:t>
      </w:r>
      <w:r>
        <w:rPr>
          <w:szCs w:val="22"/>
        </w:rPr>
        <w:t xml:space="preserve"> nebo jiných relevantních právních předpisů.</w:t>
      </w:r>
    </w:p>
    <w:p w14:paraId="129477E0" w14:textId="77777777" w:rsidR="005C09EF" w:rsidRDefault="009B051D" w:rsidP="00A74BAA">
      <w:pPr>
        <w:spacing w:before="360" w:after="360"/>
        <w:jc w:val="center"/>
        <w:rPr>
          <w:szCs w:val="22"/>
        </w:rPr>
      </w:pPr>
      <w:r w:rsidRPr="006C5A55">
        <w:rPr>
          <w:szCs w:val="22"/>
        </w:rPr>
        <w:t xml:space="preserve">V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Pr="006C5A55">
        <w:rPr>
          <w:szCs w:val="22"/>
          <w:highlight w:val="cyan"/>
        </w:rPr>
        <w:t>[●]</w:t>
      </w:r>
    </w:p>
    <w:p w14:paraId="00DD0894" w14:textId="77777777" w:rsidR="005C09EF" w:rsidRDefault="005C09EF" w:rsidP="00A74BAA">
      <w:pPr>
        <w:spacing w:before="360" w:after="360"/>
        <w:jc w:val="center"/>
        <w:rPr>
          <w:szCs w:val="22"/>
        </w:rPr>
      </w:pPr>
    </w:p>
    <w:p w14:paraId="57C8D2AC" w14:textId="61643670" w:rsidR="009B051D" w:rsidRPr="005B7697" w:rsidRDefault="009B051D" w:rsidP="00A74BAA">
      <w:pPr>
        <w:spacing w:before="360" w:after="360"/>
        <w:jc w:val="center"/>
        <w:rPr>
          <w:i/>
          <w:szCs w:val="22"/>
        </w:rPr>
      </w:pPr>
      <w:r w:rsidRPr="006C5A55">
        <w:rPr>
          <w:szCs w:val="22"/>
        </w:rPr>
        <w:t>________________________________________________</w:t>
      </w:r>
      <w:r w:rsidR="00A74BAA">
        <w:rPr>
          <w:szCs w:val="22"/>
        </w:rPr>
        <w:br/>
      </w:r>
      <w:r>
        <w:rPr>
          <w:i/>
          <w:szCs w:val="22"/>
        </w:rPr>
        <w:t>P</w:t>
      </w:r>
      <w:r w:rsidRPr="006C5A55">
        <w:rPr>
          <w:i/>
          <w:szCs w:val="22"/>
        </w:rPr>
        <w:t>odpis osoby oprávněné jednat za dodavatele</w:t>
      </w:r>
    </w:p>
    <w:p w14:paraId="27822AA6" w14:textId="77777777" w:rsidR="005C09EF" w:rsidRDefault="005C09EF" w:rsidP="00A74BAA">
      <w:pPr>
        <w:spacing w:before="360" w:after="360"/>
      </w:pPr>
      <w:r>
        <w:br w:type="page"/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bottom w:w="142" w:type="dxa"/>
        </w:tblCellMar>
        <w:tblLook w:val="01E0" w:firstRow="1" w:lastRow="1" w:firstColumn="1" w:lastColumn="1" w:noHBand="0" w:noVBand="0"/>
      </w:tblPr>
      <w:tblGrid>
        <w:gridCol w:w="576"/>
        <w:gridCol w:w="5123"/>
        <w:gridCol w:w="3232"/>
      </w:tblGrid>
      <w:tr w:rsidR="009B051D" w:rsidRPr="006C5A55" w14:paraId="15EB090A" w14:textId="77777777" w:rsidTr="00E661B2">
        <w:tc>
          <w:tcPr>
            <w:tcW w:w="8931" w:type="dxa"/>
            <w:gridSpan w:val="3"/>
            <w:tcMar>
              <w:top w:w="28" w:type="dxa"/>
              <w:bottom w:w="28" w:type="dxa"/>
            </w:tcMar>
            <w:vAlign w:val="center"/>
          </w:tcPr>
          <w:p w14:paraId="4E47072C" w14:textId="5BC173BE" w:rsidR="009B051D" w:rsidRPr="006C5A55" w:rsidRDefault="009B051D" w:rsidP="00A74BAA">
            <w:pPr>
              <w:jc w:val="center"/>
              <w:rPr>
                <w:szCs w:val="22"/>
              </w:rPr>
            </w:pPr>
            <w:r w:rsidRPr="006C5A55">
              <w:rPr>
                <w:i/>
                <w:color w:val="FF0000"/>
                <w:szCs w:val="22"/>
              </w:rPr>
              <w:lastRenderedPageBreak/>
              <w:br w:type="page"/>
            </w:r>
            <w:r w:rsidR="00290877">
              <w:rPr>
                <w:b/>
                <w:smallCaps/>
                <w:sz w:val="28"/>
                <w:szCs w:val="28"/>
              </w:rPr>
              <w:t xml:space="preserve">KRYCÍ LIST NABÍDKY – </w:t>
            </w:r>
            <w:r w:rsidR="00290877" w:rsidRPr="00290877">
              <w:rPr>
                <w:b/>
                <w:i/>
                <w:iCs/>
                <w:smallCaps/>
                <w:sz w:val="28"/>
                <w:szCs w:val="28"/>
              </w:rPr>
              <w:t>fyzické</w:t>
            </w:r>
            <w:r w:rsidR="00290877">
              <w:rPr>
                <w:b/>
                <w:i/>
                <w:iCs/>
                <w:smallCaps/>
                <w:sz w:val="28"/>
                <w:szCs w:val="28"/>
              </w:rPr>
              <w:t xml:space="preserve"> osoby</w:t>
            </w:r>
          </w:p>
        </w:tc>
      </w:tr>
      <w:tr w:rsidR="009B051D" w:rsidRPr="006C5A55" w14:paraId="152EBD2F" w14:textId="77777777" w:rsidTr="00A74BAA">
        <w:trPr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74C6873E" w14:textId="77777777" w:rsidR="009B051D" w:rsidRPr="006C5A55" w:rsidRDefault="009B051D" w:rsidP="00A74BAA">
            <w:pPr>
              <w:autoSpaceDE/>
              <w:autoSpaceDN/>
              <w:adjustRightInd/>
              <w:ind w:left="360"/>
              <w:jc w:val="left"/>
              <w:rPr>
                <w:szCs w:val="22"/>
              </w:rPr>
            </w:pPr>
          </w:p>
        </w:tc>
        <w:tc>
          <w:tcPr>
            <w:tcW w:w="512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F3F41B7" w14:textId="77777777" w:rsidR="009B051D" w:rsidRPr="006C5A55" w:rsidRDefault="009B051D" w:rsidP="00A74BAA">
            <w:pPr>
              <w:jc w:val="lef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Základní údaje</w:t>
            </w: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8C914C6" w14:textId="77777777" w:rsidR="009B051D" w:rsidRPr="006C5A55" w:rsidRDefault="009B051D" w:rsidP="00A74BAA">
            <w:pPr>
              <w:jc w:val="left"/>
              <w:rPr>
                <w:b/>
                <w:szCs w:val="22"/>
              </w:rPr>
            </w:pPr>
          </w:p>
        </w:tc>
      </w:tr>
      <w:tr w:rsidR="00A74BAA" w:rsidRPr="006C5A55" w14:paraId="7847F589" w14:textId="77777777" w:rsidTr="00A74BAA">
        <w:trPr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3D1C71F7" w14:textId="77777777" w:rsidR="00A74BAA" w:rsidRPr="006E047A" w:rsidRDefault="00A74BAA" w:rsidP="00A74BAA">
            <w:pPr>
              <w:numPr>
                <w:ilvl w:val="0"/>
                <w:numId w:val="1"/>
              </w:numPr>
              <w:autoSpaceDE/>
              <w:autoSpaceDN/>
              <w:adjustRightInd/>
              <w:jc w:val="left"/>
              <w:rPr>
                <w:szCs w:val="22"/>
              </w:rPr>
            </w:pPr>
          </w:p>
        </w:tc>
        <w:tc>
          <w:tcPr>
            <w:tcW w:w="512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74CEBEC" w14:textId="77777777" w:rsidR="00A74BAA" w:rsidRPr="006E047A" w:rsidRDefault="00A74BAA" w:rsidP="00A74BAA">
            <w:pPr>
              <w:jc w:val="left"/>
              <w:rPr>
                <w:bCs/>
                <w:szCs w:val="22"/>
              </w:rPr>
            </w:pPr>
            <w:r w:rsidRPr="006E047A">
              <w:rPr>
                <w:bCs/>
                <w:szCs w:val="22"/>
              </w:rPr>
              <w:t>Název veřejné zakázky</w:t>
            </w: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D037262" w14:textId="749AAB25" w:rsidR="00A74BAA" w:rsidRPr="006C5A55" w:rsidRDefault="00A74BAA" w:rsidP="00A74BAA">
            <w:pPr>
              <w:jc w:val="left"/>
              <w:rPr>
                <w:b/>
                <w:bCs/>
                <w:szCs w:val="22"/>
              </w:rPr>
            </w:pPr>
            <w:r w:rsidRPr="0068441B">
              <w:rPr>
                <w:b/>
                <w:szCs w:val="22"/>
              </w:rPr>
              <w:t>„</w:t>
            </w:r>
            <w:r w:rsidRPr="00A74BAA">
              <w:rPr>
                <w:b/>
                <w:szCs w:val="22"/>
              </w:rPr>
              <w:t xml:space="preserve">Výstavba na pozemcích </w:t>
            </w:r>
            <w:r>
              <w:rPr>
                <w:b/>
                <w:szCs w:val="22"/>
              </w:rPr>
              <w:br/>
            </w:r>
            <w:r w:rsidRPr="00A74BAA">
              <w:rPr>
                <w:b/>
                <w:szCs w:val="22"/>
              </w:rPr>
              <w:t>Bloku</w:t>
            </w:r>
            <w:r>
              <w:rPr>
                <w:b/>
                <w:szCs w:val="22"/>
              </w:rPr>
              <w:t xml:space="preserve"> </w:t>
            </w:r>
            <w:r w:rsidRPr="00A74BAA">
              <w:rPr>
                <w:b/>
                <w:szCs w:val="22"/>
              </w:rPr>
              <w:t>004 v Ústí nad Labem</w:t>
            </w:r>
            <w:r>
              <w:rPr>
                <w:b/>
                <w:szCs w:val="22"/>
              </w:rPr>
              <w:t>“</w:t>
            </w:r>
          </w:p>
        </w:tc>
      </w:tr>
      <w:tr w:rsidR="009B051D" w:rsidRPr="00A74BAA" w14:paraId="1ACBC6F0" w14:textId="77777777" w:rsidTr="00A74BA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BA38419" w14:textId="77777777" w:rsidR="009B051D" w:rsidRPr="00A74BAA" w:rsidRDefault="009B051D" w:rsidP="00A74BAA">
            <w:pPr>
              <w:numPr>
                <w:ilvl w:val="0"/>
                <w:numId w:val="1"/>
              </w:numPr>
              <w:autoSpaceDE/>
              <w:autoSpaceDN/>
              <w:adjustRightInd/>
              <w:jc w:val="left"/>
              <w:rPr>
                <w:szCs w:val="22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B0FB2AF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Jméno a příjmení, popř. obchodní firma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446CA4D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9B051D" w:rsidRPr="00A74BAA" w14:paraId="02B41C20" w14:textId="77777777" w:rsidTr="00A74BA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69BAC4C" w14:textId="77777777" w:rsidR="009B051D" w:rsidRPr="00A74BAA" w:rsidRDefault="009B051D" w:rsidP="00A74BAA">
            <w:pPr>
              <w:numPr>
                <w:ilvl w:val="0"/>
                <w:numId w:val="1"/>
              </w:numPr>
              <w:autoSpaceDE/>
              <w:autoSpaceDN/>
              <w:adjustRightInd/>
              <w:jc w:val="left"/>
              <w:rPr>
                <w:szCs w:val="22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D2DA18B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 xml:space="preserve">Bydliště, popřípadě sídlo, </w:t>
            </w:r>
            <w:r w:rsidRPr="00A74BAA">
              <w:rPr>
                <w:szCs w:val="22"/>
              </w:rPr>
              <w:br/>
              <w:t>je-li odlišné od bydliště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A9B4BB5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9B051D" w:rsidRPr="00A74BAA" w14:paraId="23EE72DF" w14:textId="77777777" w:rsidTr="00A74BAA">
        <w:trPr>
          <w:trHeight w:val="567"/>
        </w:trPr>
        <w:tc>
          <w:tcPr>
            <w:tcW w:w="576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2A7A209" w14:textId="77777777" w:rsidR="009B051D" w:rsidRPr="00A74BAA" w:rsidRDefault="009B051D" w:rsidP="00A74BAA">
            <w:pPr>
              <w:numPr>
                <w:ilvl w:val="0"/>
                <w:numId w:val="1"/>
              </w:numPr>
              <w:autoSpaceDE/>
              <w:autoSpaceDN/>
              <w:adjustRightInd/>
              <w:jc w:val="left"/>
              <w:rPr>
                <w:szCs w:val="22"/>
              </w:rPr>
            </w:pPr>
          </w:p>
        </w:tc>
        <w:tc>
          <w:tcPr>
            <w:tcW w:w="5123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40005C6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Doručovací adresa včetně PSČ</w:t>
            </w:r>
          </w:p>
        </w:tc>
        <w:tc>
          <w:tcPr>
            <w:tcW w:w="3232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FEA2086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9B051D" w:rsidRPr="00A74BAA" w14:paraId="6EB7BD1E" w14:textId="77777777" w:rsidTr="00A74BAA">
        <w:trPr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0DB9A5B6" w14:textId="77777777" w:rsidR="009B051D" w:rsidRPr="00A74BAA" w:rsidRDefault="009B051D" w:rsidP="00A74BAA">
            <w:pPr>
              <w:numPr>
                <w:ilvl w:val="0"/>
                <w:numId w:val="1"/>
              </w:numPr>
              <w:autoSpaceDE/>
              <w:autoSpaceDN/>
              <w:adjustRightInd/>
              <w:jc w:val="left"/>
              <w:rPr>
                <w:szCs w:val="22"/>
              </w:rPr>
            </w:pPr>
          </w:p>
        </w:tc>
        <w:tc>
          <w:tcPr>
            <w:tcW w:w="5123" w:type="dxa"/>
            <w:tcMar>
              <w:top w:w="28" w:type="dxa"/>
              <w:bottom w:w="28" w:type="dxa"/>
            </w:tcMar>
            <w:vAlign w:val="center"/>
          </w:tcPr>
          <w:p w14:paraId="261702A6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Identifikační číslo osoby</w:t>
            </w:r>
          </w:p>
        </w:tc>
        <w:tc>
          <w:tcPr>
            <w:tcW w:w="3232" w:type="dxa"/>
            <w:tcMar>
              <w:top w:w="28" w:type="dxa"/>
              <w:bottom w:w="28" w:type="dxa"/>
            </w:tcMar>
            <w:vAlign w:val="center"/>
          </w:tcPr>
          <w:p w14:paraId="5BCD5160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9B051D" w:rsidRPr="00A74BAA" w14:paraId="46EECC90" w14:textId="77777777" w:rsidTr="00A74BA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9DF21A9" w14:textId="77777777" w:rsidR="009B051D" w:rsidRPr="00A74BAA" w:rsidDel="001F4441" w:rsidRDefault="009B051D" w:rsidP="00A74BAA">
            <w:pPr>
              <w:numPr>
                <w:ilvl w:val="0"/>
                <w:numId w:val="1"/>
              </w:numPr>
              <w:autoSpaceDE/>
              <w:autoSpaceDN/>
              <w:adjustRightInd/>
              <w:jc w:val="left"/>
              <w:rPr>
                <w:szCs w:val="22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01B0A51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Daňové identifikační číslo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8678890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9B051D" w:rsidRPr="00A74BAA" w14:paraId="516F264E" w14:textId="77777777" w:rsidTr="00A74BAA">
        <w:trPr>
          <w:trHeight w:val="567"/>
        </w:trPr>
        <w:tc>
          <w:tcPr>
            <w:tcW w:w="57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22A7865" w14:textId="77777777" w:rsidR="009B051D" w:rsidRPr="00A74BAA" w:rsidDel="001F4441" w:rsidRDefault="009B051D" w:rsidP="00A74BAA">
            <w:pPr>
              <w:numPr>
                <w:ilvl w:val="0"/>
                <w:numId w:val="1"/>
              </w:numPr>
              <w:autoSpaceDE/>
              <w:autoSpaceDN/>
              <w:adjustRightInd/>
              <w:jc w:val="left"/>
              <w:rPr>
                <w:szCs w:val="22"/>
              </w:rPr>
            </w:pPr>
          </w:p>
        </w:tc>
        <w:tc>
          <w:tcPr>
            <w:tcW w:w="5123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2598A7D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Údaj o tom, zda je účastník zadávacího řízení malým nebo středním podnikem dle doporučení 2003/361/ES</w:t>
            </w:r>
          </w:p>
        </w:tc>
        <w:tc>
          <w:tcPr>
            <w:tcW w:w="323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022C869" w14:textId="77777777" w:rsidR="009B051D" w:rsidRPr="00A74BAA" w:rsidRDefault="009B051D" w:rsidP="00A74BAA">
            <w:pPr>
              <w:jc w:val="left"/>
              <w:rPr>
                <w:szCs w:val="22"/>
                <w:highlight w:val="cyan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9B051D" w:rsidRPr="00A74BAA" w14:paraId="41DBDFD6" w14:textId="77777777" w:rsidTr="00A74BA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01D6717" w14:textId="77777777" w:rsidR="009B051D" w:rsidRPr="00A74BAA" w:rsidRDefault="009B051D" w:rsidP="00A74BAA">
            <w:pPr>
              <w:numPr>
                <w:ilvl w:val="0"/>
                <w:numId w:val="1"/>
              </w:numPr>
              <w:autoSpaceDE/>
              <w:autoSpaceDN/>
              <w:adjustRightInd/>
              <w:jc w:val="left"/>
              <w:rPr>
                <w:szCs w:val="22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3089CAB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Kontaktní telefon ve věci nabídky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C6F389E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9B051D" w:rsidRPr="00A74BAA" w14:paraId="4ECDD573" w14:textId="77777777" w:rsidTr="00A74BA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B26F7CD" w14:textId="77777777" w:rsidR="009B051D" w:rsidRPr="00A74BAA" w:rsidRDefault="009B051D" w:rsidP="00A74BAA">
            <w:pPr>
              <w:numPr>
                <w:ilvl w:val="0"/>
                <w:numId w:val="1"/>
              </w:numPr>
              <w:autoSpaceDE/>
              <w:autoSpaceDN/>
              <w:adjustRightInd/>
              <w:jc w:val="left"/>
              <w:rPr>
                <w:szCs w:val="22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0FD2BE6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>Kontaktní e-mail ve věci nabídky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B89C16A" w14:textId="77777777" w:rsidR="009B051D" w:rsidRPr="00A74BAA" w:rsidRDefault="009B051D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  <w:highlight w:val="cyan"/>
              </w:rPr>
              <w:t>[●]</w:t>
            </w:r>
          </w:p>
        </w:tc>
      </w:tr>
      <w:tr w:rsidR="00A74BAA" w:rsidRPr="006C5A55" w14:paraId="6AB24A96" w14:textId="77777777" w:rsidTr="00A74BAA">
        <w:trPr>
          <w:trHeight w:val="5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886D298" w14:textId="77777777" w:rsidR="00A74BAA" w:rsidRPr="00A74BAA" w:rsidRDefault="00A74BAA" w:rsidP="00A74BAA">
            <w:pPr>
              <w:tabs>
                <w:tab w:val="num" w:pos="360"/>
              </w:tabs>
              <w:autoSpaceDE/>
              <w:autoSpaceDN/>
              <w:adjustRightInd/>
              <w:ind w:left="360" w:hanging="360"/>
              <w:jc w:val="left"/>
              <w:rPr>
                <w:szCs w:val="22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749E85D" w14:textId="77777777" w:rsidR="00A74BAA" w:rsidRPr="00A74BAA" w:rsidRDefault="00A74BAA" w:rsidP="00A74BAA">
            <w:pPr>
              <w:jc w:val="left"/>
              <w:rPr>
                <w:b/>
                <w:bCs/>
                <w:szCs w:val="22"/>
              </w:rPr>
            </w:pPr>
            <w:r w:rsidRPr="00A74BAA">
              <w:rPr>
                <w:b/>
                <w:bCs/>
                <w:szCs w:val="22"/>
              </w:rPr>
              <w:t>Údaje pro hodnocení nabídky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963F4C7" w14:textId="77777777" w:rsidR="00A74BAA" w:rsidRPr="00A74BAA" w:rsidRDefault="00A74BAA" w:rsidP="00A74BAA">
            <w:pPr>
              <w:jc w:val="left"/>
              <w:rPr>
                <w:szCs w:val="22"/>
                <w:highlight w:val="cyan"/>
              </w:rPr>
            </w:pPr>
          </w:p>
        </w:tc>
      </w:tr>
      <w:tr w:rsidR="00A74BAA" w:rsidRPr="00A74BAA" w14:paraId="54E72726" w14:textId="77777777" w:rsidTr="00A74BAA">
        <w:trPr>
          <w:trHeight w:val="5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4E44398" w14:textId="77777777" w:rsidR="00A74BAA" w:rsidRPr="00A74BAA" w:rsidRDefault="00A74BAA" w:rsidP="00A74BAA">
            <w:pPr>
              <w:numPr>
                <w:ilvl w:val="0"/>
                <w:numId w:val="2"/>
              </w:numPr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401F5A9" w14:textId="77777777" w:rsidR="00A74BAA" w:rsidRPr="00A74BAA" w:rsidRDefault="00A74BAA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 xml:space="preserve">Požadované roční nájemné na 1 m2 </w:t>
            </w:r>
            <w:r w:rsidRPr="00A74BAA">
              <w:rPr>
                <w:szCs w:val="22"/>
              </w:rPr>
              <w:br/>
              <w:t>podlahové plochy bez DPH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A3A2D42" w14:textId="77777777" w:rsidR="00A74BAA" w:rsidRPr="00A74BAA" w:rsidRDefault="00A74BAA" w:rsidP="00A74BAA">
            <w:pPr>
              <w:jc w:val="left"/>
              <w:rPr>
                <w:szCs w:val="22"/>
                <w:highlight w:val="cyan"/>
              </w:rPr>
            </w:pPr>
            <w:r w:rsidRPr="00A74BAA">
              <w:rPr>
                <w:szCs w:val="22"/>
                <w:highlight w:val="cyan"/>
              </w:rPr>
              <w:t>[●]</w:t>
            </w:r>
            <w:r w:rsidRPr="00A74BAA">
              <w:rPr>
                <w:szCs w:val="22"/>
              </w:rPr>
              <w:t xml:space="preserve"> Kč</w:t>
            </w:r>
          </w:p>
        </w:tc>
      </w:tr>
      <w:tr w:rsidR="00A74BAA" w:rsidRPr="00A74BAA" w14:paraId="6AC36CC4" w14:textId="77777777" w:rsidTr="00A74BAA">
        <w:trPr>
          <w:trHeight w:val="5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2D5C568" w14:textId="77777777" w:rsidR="00A74BAA" w:rsidRPr="00A74BAA" w:rsidRDefault="00A74BAA" w:rsidP="00A74BAA">
            <w:pPr>
              <w:numPr>
                <w:ilvl w:val="0"/>
                <w:numId w:val="2"/>
              </w:numPr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E02F023" w14:textId="77777777" w:rsidR="00A74BAA" w:rsidRPr="00A74BAA" w:rsidRDefault="00A74BAA" w:rsidP="00A74BAA">
            <w:pPr>
              <w:jc w:val="left"/>
              <w:rPr>
                <w:szCs w:val="22"/>
              </w:rPr>
            </w:pPr>
            <w:r w:rsidRPr="00A74BAA">
              <w:rPr>
                <w:szCs w:val="22"/>
              </w:rPr>
              <w:t xml:space="preserve">Roční stavební plat za zřízení práva </w:t>
            </w:r>
            <w:r w:rsidRPr="00A74BAA">
              <w:rPr>
                <w:szCs w:val="22"/>
              </w:rPr>
              <w:br/>
              <w:t>stavby na Bloku 004 bez DPH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1C341E2" w14:textId="77777777" w:rsidR="00A74BAA" w:rsidRPr="00A74BAA" w:rsidRDefault="00A74BAA" w:rsidP="00A74BAA">
            <w:pPr>
              <w:jc w:val="left"/>
              <w:rPr>
                <w:szCs w:val="22"/>
                <w:highlight w:val="cyan"/>
              </w:rPr>
            </w:pPr>
            <w:r w:rsidRPr="00A74BAA">
              <w:rPr>
                <w:szCs w:val="22"/>
                <w:highlight w:val="cyan"/>
              </w:rPr>
              <w:t>[●]</w:t>
            </w:r>
            <w:r w:rsidRPr="00A74BAA">
              <w:rPr>
                <w:szCs w:val="22"/>
              </w:rPr>
              <w:t xml:space="preserve"> Kč</w:t>
            </w:r>
          </w:p>
        </w:tc>
      </w:tr>
    </w:tbl>
    <w:p w14:paraId="5FE0EC71" w14:textId="3665DE1D" w:rsidR="009B051D" w:rsidRDefault="009B051D" w:rsidP="00A74BAA">
      <w:pPr>
        <w:spacing w:before="360" w:after="360"/>
        <w:rPr>
          <w:szCs w:val="22"/>
        </w:rPr>
      </w:pPr>
      <w:r>
        <w:rPr>
          <w:szCs w:val="22"/>
        </w:rPr>
        <w:t xml:space="preserve">Jako </w:t>
      </w:r>
      <w:r w:rsidR="00A74BAA">
        <w:rPr>
          <w:szCs w:val="22"/>
        </w:rPr>
        <w:t>účastník</w:t>
      </w:r>
      <w:r>
        <w:rPr>
          <w:szCs w:val="22"/>
        </w:rPr>
        <w:t xml:space="preserve"> zadávacího řízení na veřejnou zakázku tímto prohlašuji, že jsem vázán zadávacími podmínkami veřejné zakázky a že podáním své nabídky </w:t>
      </w:r>
      <w:r w:rsidRPr="00942DAC">
        <w:rPr>
          <w:szCs w:val="22"/>
        </w:rPr>
        <w:t>akceptuj</w:t>
      </w:r>
      <w:r>
        <w:rPr>
          <w:szCs w:val="22"/>
        </w:rPr>
        <w:t>i</w:t>
      </w:r>
      <w:r w:rsidRPr="00942DAC">
        <w:rPr>
          <w:szCs w:val="22"/>
        </w:rPr>
        <w:t xml:space="preserve"> </w:t>
      </w:r>
      <w:r w:rsidR="00A74BAA">
        <w:t xml:space="preserve">návrh </w:t>
      </w:r>
      <w:r w:rsidR="00A74BAA" w:rsidRPr="003318FF">
        <w:t>smlouvy o výstavbě</w:t>
      </w:r>
      <w:r w:rsidR="00A74BAA">
        <w:t xml:space="preserve"> včetně všech příloh a</w:t>
      </w:r>
      <w:r w:rsidR="00A74BAA" w:rsidRPr="003318FF">
        <w:t xml:space="preserve"> </w:t>
      </w:r>
      <w:r w:rsidR="00A74BAA">
        <w:t xml:space="preserve">návrh nájemní </w:t>
      </w:r>
      <w:r w:rsidR="00A74BAA" w:rsidRPr="003318FF">
        <w:t xml:space="preserve">smlouvy </w:t>
      </w:r>
      <w:r w:rsidR="00A74BAA">
        <w:t>včetně všech příloh.</w:t>
      </w:r>
    </w:p>
    <w:p w14:paraId="52DB8843" w14:textId="77777777" w:rsidR="009B051D" w:rsidRDefault="009B051D" w:rsidP="00A74BAA">
      <w:pPr>
        <w:spacing w:before="360" w:after="360"/>
        <w:rPr>
          <w:szCs w:val="22"/>
        </w:rPr>
      </w:pPr>
      <w:r>
        <w:rPr>
          <w:szCs w:val="22"/>
        </w:rPr>
        <w:t xml:space="preserve">Současně s tím prohlašuji, že jsem jako účastník zadávacího řízení na veřejnou zakázku v souladu s právními předpisy, zejména v souladu s § 4 odst. 1 písm. a) zákona č. 159/2006 Sb., o střetu zájmů, v platném znění, oprávněn </w:t>
      </w:r>
      <w:r w:rsidRPr="00BA708F">
        <w:rPr>
          <w:szCs w:val="22"/>
        </w:rPr>
        <w:t>podnikat nebo provozovat jinou</w:t>
      </w:r>
      <w:r>
        <w:rPr>
          <w:szCs w:val="22"/>
        </w:rPr>
        <w:t xml:space="preserve"> samostatnou výdělečnou činnost.</w:t>
      </w:r>
    </w:p>
    <w:p w14:paraId="4B074AAE" w14:textId="77777777" w:rsidR="009B051D" w:rsidRDefault="009B051D" w:rsidP="00A74BAA">
      <w:pPr>
        <w:keepNext/>
        <w:spacing w:before="360" w:after="360"/>
        <w:rPr>
          <w:szCs w:val="22"/>
        </w:rPr>
      </w:pPr>
      <w:r>
        <w:rPr>
          <w:szCs w:val="22"/>
        </w:rPr>
        <w:lastRenderedPageBreak/>
        <w:t xml:space="preserve">Dále prohlašuji, že mé účasti v zadávacím řízení nebrání žádné právní předpisy, zejména platné mezinárodní sankce, včetně sankcí vyplývajících z </w:t>
      </w:r>
      <w:r w:rsidRPr="003F08BD">
        <w:rPr>
          <w:szCs w:val="22"/>
        </w:rPr>
        <w:t>nařízení Rady (EU) č. 208/2014, nařízení Rady (ES) č.</w:t>
      </w:r>
      <w:r>
        <w:rPr>
          <w:szCs w:val="22"/>
        </w:rPr>
        <w:t> </w:t>
      </w:r>
      <w:r w:rsidRPr="003F08BD">
        <w:rPr>
          <w:szCs w:val="22"/>
        </w:rPr>
        <w:t>765/2006 a nařízení Rady (EU) č. 833/2014</w:t>
      </w:r>
      <w:r>
        <w:rPr>
          <w:szCs w:val="22"/>
        </w:rPr>
        <w:t xml:space="preserve"> nebo jiných relevantních právních předpisů.</w:t>
      </w:r>
    </w:p>
    <w:p w14:paraId="409F0D2E" w14:textId="77777777" w:rsidR="009B051D" w:rsidRPr="006C5A55" w:rsidRDefault="009B051D" w:rsidP="00A74BAA">
      <w:pPr>
        <w:keepNext/>
        <w:spacing w:before="360" w:after="360"/>
        <w:jc w:val="center"/>
        <w:rPr>
          <w:szCs w:val="22"/>
        </w:rPr>
      </w:pPr>
      <w:r w:rsidRPr="006C5A55">
        <w:rPr>
          <w:szCs w:val="22"/>
        </w:rPr>
        <w:t>V 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Pr="006C5A55">
        <w:rPr>
          <w:szCs w:val="22"/>
          <w:highlight w:val="cyan"/>
        </w:rPr>
        <w:t>[●]</w:t>
      </w:r>
    </w:p>
    <w:p w14:paraId="09B91749" w14:textId="77777777" w:rsidR="00A74BAA" w:rsidRPr="006C5A55" w:rsidRDefault="00A74BAA" w:rsidP="00A74BAA">
      <w:pPr>
        <w:spacing w:before="360" w:after="360"/>
        <w:jc w:val="center"/>
        <w:rPr>
          <w:szCs w:val="22"/>
        </w:rPr>
      </w:pPr>
    </w:p>
    <w:p w14:paraId="3459BEB8" w14:textId="5146FDDC" w:rsidR="00542C18" w:rsidRPr="00296ED4" w:rsidRDefault="009B051D" w:rsidP="00A74BAA">
      <w:pPr>
        <w:spacing w:before="360" w:after="360"/>
        <w:jc w:val="center"/>
        <w:rPr>
          <w:i/>
          <w:szCs w:val="22"/>
        </w:rPr>
      </w:pPr>
      <w:r w:rsidRPr="006C5A55">
        <w:rPr>
          <w:szCs w:val="22"/>
        </w:rPr>
        <w:t>________________________________________________</w:t>
      </w:r>
      <w:r w:rsidR="00296ED4">
        <w:rPr>
          <w:szCs w:val="22"/>
        </w:rPr>
        <w:br/>
      </w:r>
      <w:r>
        <w:rPr>
          <w:i/>
          <w:szCs w:val="22"/>
        </w:rPr>
        <w:t>P</w:t>
      </w:r>
      <w:r w:rsidRPr="006C5A55">
        <w:rPr>
          <w:i/>
          <w:szCs w:val="22"/>
        </w:rPr>
        <w:t>odpis dodavatele nebo osoby oprávněné jednat za dodavatele</w:t>
      </w:r>
    </w:p>
    <w:sectPr w:rsidR="00542C18" w:rsidRPr="00296ED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1BE22" w14:textId="77777777" w:rsidR="00680B97" w:rsidRDefault="00680B97" w:rsidP="00811E83">
      <w:pPr>
        <w:spacing w:before="0" w:after="0"/>
      </w:pPr>
      <w:r>
        <w:separator/>
      </w:r>
    </w:p>
  </w:endnote>
  <w:endnote w:type="continuationSeparator" w:id="0">
    <w:p w14:paraId="3F30D19F" w14:textId="77777777" w:rsidR="00680B97" w:rsidRDefault="00680B97" w:rsidP="00811E8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43685" w14:textId="77777777" w:rsidR="00811E83" w:rsidRDefault="00811E83" w:rsidP="00811E83">
    <w:pPr>
      <w:pStyle w:val="Zpat"/>
      <w:pBdr>
        <w:bottom w:val="single" w:sz="6" w:space="1" w:color="auto"/>
      </w:pBdr>
      <w:jc w:val="left"/>
      <w:rPr>
        <w:sz w:val="18"/>
        <w:szCs w:val="22"/>
      </w:rPr>
    </w:pPr>
  </w:p>
  <w:p w14:paraId="40B689E7" w14:textId="77777777" w:rsidR="00A74BAA" w:rsidRDefault="00A74BAA" w:rsidP="00A74BAA">
    <w:pPr>
      <w:pStyle w:val="Zpat"/>
      <w:jc w:val="left"/>
      <w:rPr>
        <w:sz w:val="18"/>
        <w:szCs w:val="22"/>
      </w:rPr>
    </w:pPr>
    <w:bookmarkStart w:id="0" w:name="_Hlk484768480"/>
    <w:r>
      <w:rPr>
        <w:sz w:val="18"/>
        <w:szCs w:val="22"/>
      </w:rPr>
      <w:t>Koncesní řízení</w:t>
    </w:r>
    <w:r w:rsidRPr="00CC576A">
      <w:rPr>
        <w:sz w:val="18"/>
        <w:szCs w:val="22"/>
      </w:rPr>
      <w:t>: „</w:t>
    </w:r>
    <w:r w:rsidRPr="00062E39">
      <w:rPr>
        <w:sz w:val="18"/>
        <w:szCs w:val="22"/>
      </w:rPr>
      <w:t>Výstavba na pozemcích Bloku 004 v Ústí nad Labem</w:t>
    </w:r>
    <w:r w:rsidRPr="00CC576A">
      <w:rPr>
        <w:sz w:val="18"/>
        <w:szCs w:val="22"/>
      </w:rPr>
      <w:t xml:space="preserve">“ </w:t>
    </w:r>
  </w:p>
  <w:bookmarkEnd w:id="0"/>
  <w:p w14:paraId="1A8350F6" w14:textId="01FA9028" w:rsidR="00811E83" w:rsidRPr="00811E83" w:rsidRDefault="005B7697" w:rsidP="00811E83">
    <w:pPr>
      <w:pStyle w:val="Zpat"/>
      <w:tabs>
        <w:tab w:val="clear" w:pos="4536"/>
        <w:tab w:val="clear" w:pos="9072"/>
        <w:tab w:val="left" w:pos="2250"/>
      </w:tabs>
      <w:jc w:val="left"/>
      <w:rPr>
        <w:sz w:val="18"/>
        <w:szCs w:val="22"/>
      </w:rPr>
    </w:pPr>
    <w:r>
      <w:rPr>
        <w:sz w:val="18"/>
        <w:szCs w:val="22"/>
      </w:rPr>
      <w:t>Krycí list nabídky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A8BC1" w14:textId="77777777" w:rsidR="00680B97" w:rsidRDefault="00680B97" w:rsidP="00811E83">
      <w:pPr>
        <w:spacing w:before="0" w:after="0"/>
      </w:pPr>
      <w:r>
        <w:separator/>
      </w:r>
    </w:p>
  </w:footnote>
  <w:footnote w:type="continuationSeparator" w:id="0">
    <w:p w14:paraId="19823BAD" w14:textId="77777777" w:rsidR="00680B97" w:rsidRDefault="00680B97" w:rsidP="00811E8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740975"/>
    <w:multiLevelType w:val="hybridMultilevel"/>
    <w:tmpl w:val="72DCFE0A"/>
    <w:lvl w:ilvl="0" w:tplc="867A582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F997324"/>
    <w:multiLevelType w:val="hybridMultilevel"/>
    <w:tmpl w:val="4E1E4238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18097418">
    <w:abstractNumId w:val="0"/>
  </w:num>
  <w:num w:numId="2" w16cid:durableId="2051762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E83"/>
    <w:rsid w:val="0000764B"/>
    <w:rsid w:val="0001361B"/>
    <w:rsid w:val="0002052C"/>
    <w:rsid w:val="00157221"/>
    <w:rsid w:val="001B19A4"/>
    <w:rsid w:val="00290877"/>
    <w:rsid w:val="00296ED4"/>
    <w:rsid w:val="0038406D"/>
    <w:rsid w:val="003B6BF8"/>
    <w:rsid w:val="004D74A0"/>
    <w:rsid w:val="00542C18"/>
    <w:rsid w:val="005A570B"/>
    <w:rsid w:val="005B7697"/>
    <w:rsid w:val="005C09EF"/>
    <w:rsid w:val="00680B97"/>
    <w:rsid w:val="00725007"/>
    <w:rsid w:val="00811E83"/>
    <w:rsid w:val="009B051D"/>
    <w:rsid w:val="00A74BAA"/>
    <w:rsid w:val="00AB4F73"/>
    <w:rsid w:val="00B42A9F"/>
    <w:rsid w:val="00CE0D47"/>
    <w:rsid w:val="00D2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42EBA"/>
  <w15:chartTrackingRefBased/>
  <w15:docId w15:val="{6855D3A5-2421-9244-A404-A9624F7FC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1E83"/>
    <w:pPr>
      <w:autoSpaceDE w:val="0"/>
      <w:autoSpaceDN w:val="0"/>
      <w:adjustRightInd w:val="0"/>
      <w:spacing w:before="120" w:after="120"/>
      <w:jc w:val="both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11E8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11E83"/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styleId="Zpat">
    <w:name w:val="footer"/>
    <w:basedOn w:val="Normln"/>
    <w:link w:val="ZpatChar"/>
    <w:unhideWhenUsed/>
    <w:rsid w:val="00811E8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11E83"/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B051D"/>
    <w:pPr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customStyle="1" w:styleId="NormlnsWWW5">
    <w:name w:val="Normální (síť WWW)5"/>
    <w:basedOn w:val="Normln"/>
    <w:rsid w:val="009B051D"/>
    <w:pPr>
      <w:autoSpaceDE/>
      <w:autoSpaceDN/>
      <w:adjustRightInd/>
      <w:spacing w:before="50" w:after="100" w:afterAutospacing="1"/>
    </w:pPr>
    <w:rPr>
      <w:rFonts w:ascii="Tahoma" w:eastAsia="Arial Unicode MS" w:hAnsi="Tahoma" w:cs="Tahoma"/>
      <w:szCs w:val="22"/>
    </w:rPr>
  </w:style>
  <w:style w:type="paragraph" w:customStyle="1" w:styleId="Default">
    <w:name w:val="Default"/>
    <w:rsid w:val="009B051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489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Keršnerová</dc:creator>
  <cp:keywords/>
  <dc:description/>
  <cp:lastModifiedBy>Autor</cp:lastModifiedBy>
  <cp:revision>10</cp:revision>
  <dcterms:created xsi:type="dcterms:W3CDTF">2022-12-16T11:37:00Z</dcterms:created>
  <dcterms:modified xsi:type="dcterms:W3CDTF">2025-08-28T05:20:00Z</dcterms:modified>
</cp:coreProperties>
</file>